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A8E07" w14:textId="13F8CE84" w:rsidR="00EB3D2C" w:rsidRPr="003F1127" w:rsidRDefault="00A33FCF" w:rsidP="003F1127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14:paraId="30878500" w14:textId="583FBEC5" w:rsidR="00EB3D2C" w:rsidRPr="003F1127" w:rsidRDefault="00A33FCF" w:rsidP="003F1127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к постановлению</w:t>
      </w:r>
      <w:r w:rsidR="00EB3D2C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</w:p>
    <w:p w14:paraId="5A061E66" w14:textId="072F6076" w:rsidR="00A33FCF" w:rsidRPr="003F1127" w:rsidRDefault="0028566B" w:rsidP="003F1127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Красниковского </w:t>
      </w:r>
      <w:r w:rsidR="002768E7" w:rsidRPr="003F1127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 w:rsidR="00A33FCF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 </w:t>
      </w:r>
    </w:p>
    <w:p w14:paraId="37C9213F" w14:textId="746C1817" w:rsidR="00A33FCF" w:rsidRPr="003F1127" w:rsidRDefault="00A33FCF" w:rsidP="003F1127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361CD9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8566B">
        <w:rPr>
          <w:rFonts w:ascii="Times New Roman" w:hAnsi="Times New Roman" w:cs="Times New Roman"/>
          <w:color w:val="auto"/>
          <w:sz w:val="28"/>
          <w:szCs w:val="28"/>
        </w:rPr>
        <w:t>2 марта</w:t>
      </w:r>
      <w:r w:rsidR="00361CD9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F1127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28566B">
        <w:rPr>
          <w:rFonts w:ascii="Times New Roman" w:hAnsi="Times New Roman" w:cs="Times New Roman"/>
          <w:color w:val="auto"/>
          <w:sz w:val="28"/>
          <w:szCs w:val="28"/>
        </w:rPr>
        <w:t>026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года №</w:t>
      </w:r>
      <w:r w:rsidR="0028566B">
        <w:rPr>
          <w:rFonts w:ascii="Times New Roman" w:hAnsi="Times New Roman" w:cs="Times New Roman"/>
          <w:color w:val="auto"/>
          <w:sz w:val="28"/>
          <w:szCs w:val="28"/>
        </w:rPr>
        <w:t>11</w:t>
      </w:r>
    </w:p>
    <w:p w14:paraId="3A0D40D5" w14:textId="77777777" w:rsidR="00A33FCF" w:rsidRPr="003F1127" w:rsidRDefault="00A33FCF" w:rsidP="003F112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297D0824" w14:textId="77777777" w:rsidR="00A33FCF" w:rsidRPr="003F1127" w:rsidRDefault="00A33FCF" w:rsidP="003F112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Порядок</w:t>
      </w:r>
      <w:r w:rsidRPr="003F1127">
        <w:rPr>
          <w:rFonts w:ascii="Times New Roman" w:hAnsi="Times New Roman" w:cs="Times New Roman"/>
          <w:color w:val="auto"/>
          <w:sz w:val="28"/>
          <w:szCs w:val="28"/>
          <w:highlight w:val="yellow"/>
        </w:rPr>
        <w:br/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>ведения муниципальной долговой книги</w:t>
      </w:r>
    </w:p>
    <w:p w14:paraId="3CAE21F9" w14:textId="5C27BC57" w:rsidR="00A33FCF" w:rsidRPr="003F1127" w:rsidRDefault="0028566B" w:rsidP="003F112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Красниковского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C7CC6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Кромского района </w:t>
      </w:r>
      <w:r w:rsidR="00A33FCF" w:rsidRPr="003F1127">
        <w:rPr>
          <w:rFonts w:ascii="Times New Roman" w:hAnsi="Times New Roman" w:cs="Times New Roman"/>
          <w:color w:val="auto"/>
          <w:sz w:val="28"/>
          <w:szCs w:val="28"/>
        </w:rPr>
        <w:t>Орловской области</w:t>
      </w:r>
    </w:p>
    <w:p w14:paraId="7F5A1F93" w14:textId="77777777" w:rsidR="00A4597A" w:rsidRPr="003F1127" w:rsidRDefault="00A4597A" w:rsidP="003F1127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3F7A4D9A" w14:textId="3BBAC2D6" w:rsidR="00A33FCF" w:rsidRPr="003F1127" w:rsidRDefault="00A33FCF" w:rsidP="003F1127">
      <w:pPr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p w14:paraId="6195FB12" w14:textId="41518452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1.1. Настоящий Порядок устанавливает состав информации, порядок и сро</w:t>
      </w:r>
      <w:r w:rsidR="00D54979">
        <w:rPr>
          <w:rFonts w:ascii="Times New Roman" w:hAnsi="Times New Roman" w:cs="Times New Roman"/>
          <w:color w:val="auto"/>
          <w:sz w:val="28"/>
          <w:szCs w:val="28"/>
        </w:rPr>
        <w:t xml:space="preserve">к её внесения в долговую книгу </w:t>
      </w:r>
      <w:r w:rsidR="0028566B">
        <w:rPr>
          <w:rFonts w:ascii="Times New Roman" w:hAnsi="Times New Roman" w:cs="Times New Roman"/>
          <w:color w:val="auto"/>
          <w:sz w:val="28"/>
          <w:szCs w:val="28"/>
        </w:rPr>
        <w:t>Красниковского</w:t>
      </w:r>
      <w:r w:rsidR="0028566B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C7CC6" w:rsidRPr="003F1127">
        <w:rPr>
          <w:rFonts w:ascii="Times New Roman" w:hAnsi="Times New Roman" w:cs="Times New Roman"/>
          <w:color w:val="auto"/>
          <w:sz w:val="28"/>
          <w:szCs w:val="28"/>
        </w:rPr>
        <w:t>сельского поселения Кромского района</w:t>
      </w:r>
      <w:r w:rsidR="00A4597A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>Орловской области</w:t>
      </w:r>
      <w:r w:rsidRPr="003F1127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(далее – Долговая книга)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, а также порядок хранения Долговой книги и предоставления информации о долговых обязательствах </w:t>
      </w:r>
      <w:r w:rsidR="0028566B">
        <w:rPr>
          <w:rFonts w:ascii="Times New Roman" w:hAnsi="Times New Roman" w:cs="Times New Roman"/>
          <w:color w:val="auto"/>
          <w:sz w:val="28"/>
          <w:szCs w:val="28"/>
        </w:rPr>
        <w:t>Красниковского</w:t>
      </w:r>
      <w:r w:rsidR="0028566B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C7CC6" w:rsidRPr="003F1127">
        <w:rPr>
          <w:rFonts w:ascii="Times New Roman" w:hAnsi="Times New Roman" w:cs="Times New Roman"/>
          <w:color w:val="auto"/>
          <w:sz w:val="28"/>
          <w:szCs w:val="28"/>
        </w:rPr>
        <w:t>сельского поселения Кромского района</w:t>
      </w:r>
      <w:r w:rsidR="00A4597A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>Орловской области, отраженной в Долговой книге.</w:t>
      </w:r>
    </w:p>
    <w:p w14:paraId="51CDBAA1" w14:textId="43FB85F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1.2. Ведение Долговой книги осуществляется лицом, уполномоченным главой </w:t>
      </w:r>
      <w:r w:rsidR="0028566B">
        <w:rPr>
          <w:rFonts w:ascii="Times New Roman" w:hAnsi="Times New Roman" w:cs="Times New Roman"/>
          <w:color w:val="auto"/>
          <w:sz w:val="28"/>
          <w:szCs w:val="28"/>
        </w:rPr>
        <w:t>Красниковского</w:t>
      </w:r>
      <w:r w:rsidR="0028566B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768E7" w:rsidRPr="003F1127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поселения, определенным главой </w:t>
      </w:r>
      <w:r w:rsidR="0028566B">
        <w:rPr>
          <w:rFonts w:ascii="Times New Roman" w:hAnsi="Times New Roman" w:cs="Times New Roman"/>
          <w:color w:val="auto"/>
          <w:sz w:val="28"/>
          <w:szCs w:val="28"/>
        </w:rPr>
        <w:t>Красниковского</w:t>
      </w:r>
      <w:r w:rsidR="0028566B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768E7" w:rsidRPr="003F1127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 (далее – уполномоченное лицо) в соответствии с настоящим Порядком.</w:t>
      </w:r>
    </w:p>
    <w:p w14:paraId="5C7D8B34" w14:textId="7AAC3A56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1.3. В Долговую книгу вносятся сведения об объеме долговых обязательств </w:t>
      </w:r>
      <w:r w:rsidR="0028566B">
        <w:rPr>
          <w:rFonts w:ascii="Times New Roman" w:hAnsi="Times New Roman" w:cs="Times New Roman"/>
          <w:color w:val="auto"/>
          <w:sz w:val="28"/>
          <w:szCs w:val="28"/>
        </w:rPr>
        <w:t>Красниковского</w:t>
      </w:r>
      <w:r w:rsidR="0028566B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C7CC6" w:rsidRPr="003F1127">
        <w:rPr>
          <w:rFonts w:ascii="Times New Roman" w:hAnsi="Times New Roman" w:cs="Times New Roman"/>
          <w:color w:val="auto"/>
          <w:sz w:val="28"/>
          <w:szCs w:val="28"/>
        </w:rPr>
        <w:t>сельского поселения Кромского района</w:t>
      </w:r>
      <w:r w:rsidR="00A4597A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>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иная информация, состав которой, порядок и срок ее внесения установлен настоящим Порядком.</w:t>
      </w:r>
    </w:p>
    <w:p w14:paraId="57522620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В Долговой книге, в том числе учитывается информация о просроченной задолженности по исполнению муниципальных долговых обязательств.</w:t>
      </w:r>
    </w:p>
    <w:p w14:paraId="058D8A79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1.4. Уполномоченное лицо несет ответственность за сохранность, своевременность, полноту и правильность ведения Долговой книги.</w:t>
      </w:r>
    </w:p>
    <w:p w14:paraId="2205E634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575D0CBD" w14:textId="77777777" w:rsidR="00A33FCF" w:rsidRPr="003F1127" w:rsidRDefault="00A33FCF" w:rsidP="003F112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2. Состав Долговой книги</w:t>
      </w:r>
    </w:p>
    <w:p w14:paraId="27BEA32D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5786BA21" w14:textId="77777777" w:rsidR="00A33FCF" w:rsidRPr="003F1127" w:rsidRDefault="00A33FCF" w:rsidP="003F1127">
      <w:pPr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2.1. Долговая книга состоит из следующих разделов:</w:t>
      </w:r>
    </w:p>
    <w:p w14:paraId="669F7A73" w14:textId="77777777" w:rsidR="00A33FCF" w:rsidRPr="003F1127" w:rsidRDefault="00A33FCF" w:rsidP="003F1127">
      <w:pPr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1) ценные бумаги муниципального образования (муниципальные ценные бумаги);</w:t>
      </w:r>
    </w:p>
    <w:p w14:paraId="0F296E4A" w14:textId="77777777" w:rsidR="00A33FCF" w:rsidRPr="003F1127" w:rsidRDefault="00A33FCF" w:rsidP="003F1127">
      <w:pPr>
        <w:ind w:firstLine="567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2) бюджетные кредиты, привлеченные в валюте Российской Федерации в местный бюджет из других бюджетов бюджетной системы Российской Федерации, и</w:t>
      </w:r>
      <w:r w:rsidRPr="003F1127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бюджетные кредиты, привлеченные от Российской Федерации в иностранной валюте в рамках использования целевых иностранных кредитов;</w:t>
      </w:r>
    </w:p>
    <w:p w14:paraId="4378BE8F" w14:textId="77777777" w:rsidR="00A33FCF" w:rsidRPr="003F1127" w:rsidRDefault="00A33FCF" w:rsidP="003F1127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3) кредиты, привлеченные муниципальным образованием от кредитных организаций в валюте Российской Федерации;</w:t>
      </w:r>
    </w:p>
    <w:p w14:paraId="0A335E33" w14:textId="77777777" w:rsidR="00A33FCF" w:rsidRPr="003F1127" w:rsidRDefault="00A33FCF" w:rsidP="003F1127">
      <w:pPr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4) гарантии муниципального образования (муниципальные гарантии), 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выраженные в валюте Российской Федерации, и </w:t>
      </w:r>
      <w:r w:rsidRPr="003F1127">
        <w:rPr>
          <w:rFonts w:ascii="Times New Roman" w:eastAsiaTheme="minorHAnsi" w:hAnsi="Times New Roman" w:cs="Times New Roman"/>
          <w:color w:val="auto"/>
          <w:sz w:val="28"/>
          <w:szCs w:val="28"/>
        </w:rPr>
        <w:t>муниципальные гарантии, предоставленные Российской Федерации в иностранной валюте в рамках использования целевых иностранных кредитов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6FB193BB" w14:textId="77777777" w:rsidR="00A33FCF" w:rsidRPr="003F1127" w:rsidRDefault="00A33FCF" w:rsidP="003F1127">
      <w:pPr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2.2. В Долговую книгу вносятся следующие сведения:</w:t>
      </w:r>
    </w:p>
    <w:p w14:paraId="0A7D5889" w14:textId="77777777" w:rsidR="00A33FCF" w:rsidRPr="003F1127" w:rsidRDefault="00A33FCF" w:rsidP="003F1127">
      <w:pPr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1) по ценным бумагам муниципального образования (муниципальным ценным бумагам):</w:t>
      </w:r>
    </w:p>
    <w:p w14:paraId="05BA2CF5" w14:textId="77777777" w:rsidR="00A33FCF" w:rsidRPr="003F1127" w:rsidRDefault="00A33FCF" w:rsidP="003F1127">
      <w:pPr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дата регистрации долгового обязательства;</w:t>
      </w:r>
    </w:p>
    <w:p w14:paraId="525B546C" w14:textId="77777777" w:rsidR="00A33FCF" w:rsidRPr="003F1127" w:rsidRDefault="00A33FCF" w:rsidP="003F1127">
      <w:pPr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дата возникновения долгового обязательства;</w:t>
      </w:r>
    </w:p>
    <w:p w14:paraId="14C28D87" w14:textId="77777777" w:rsidR="00A33FCF" w:rsidRPr="003F1127" w:rsidRDefault="00A33FCF" w:rsidP="003F1127">
      <w:pPr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государственный регистрационный номер выпуска ценных бумаг;</w:t>
      </w:r>
    </w:p>
    <w:p w14:paraId="06BC22CD" w14:textId="77777777" w:rsidR="00A33FCF" w:rsidRPr="003F1127" w:rsidRDefault="00A33FCF" w:rsidP="003F1127">
      <w:pPr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вид ценной бумаги;</w:t>
      </w:r>
    </w:p>
    <w:p w14:paraId="7A8FD322" w14:textId="77777777" w:rsidR="00A33FCF" w:rsidRPr="003F1127" w:rsidRDefault="00A33FCF" w:rsidP="003F1127">
      <w:pPr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форма выпуска ценных бумаг;</w:t>
      </w:r>
    </w:p>
    <w:p w14:paraId="7AA3B62F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основание для осуществления эмиссии ценных бумаг (решение о выпуске, регистрационный номер условий эмиссии, дата государственной регистрации условий эмиссии);</w:t>
      </w:r>
    </w:p>
    <w:p w14:paraId="75912C92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валюта обязательств;</w:t>
      </w:r>
    </w:p>
    <w:p w14:paraId="5D67D4D9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объявленный (по номиналу) и фактически размещенный (по номиналу) объем выпуска (дополнительного выпуска);</w:t>
      </w:r>
    </w:p>
    <w:p w14:paraId="735D73C0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ограничение на владельцев ценных бумаг;</w:t>
      </w:r>
    </w:p>
    <w:p w14:paraId="632E94AB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номинальная стоимость одной ценной бумаги;</w:t>
      </w:r>
    </w:p>
    <w:p w14:paraId="0D0A5125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даты размещения, доразмещения, выплаты купонного дохода, выкупа и погашения выпуска ценных бумаг;</w:t>
      </w:r>
    </w:p>
    <w:p w14:paraId="5FD7B6EE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ставка купонного дохода по ценной бумаге;</w:t>
      </w:r>
    </w:p>
    <w:p w14:paraId="7191B508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купонный доход на соответствующую дату выплаты в расчете на одну ценную бумагу;</w:t>
      </w:r>
    </w:p>
    <w:p w14:paraId="7DDAD54F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выплаченная сумма купонного дохода;</w:t>
      </w:r>
    </w:p>
    <w:p w14:paraId="4F363CFF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сведения о погашении (реструктуризации, выкупе) выпуска ценных бумаг (дисконт);</w:t>
      </w:r>
    </w:p>
    <w:p w14:paraId="6ECEE1DE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наименование генерального агента (агента) по обслуживанию выпуска ценных бумаг;</w:t>
      </w:r>
    </w:p>
    <w:p w14:paraId="11BBFCAF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наименование регистратора или депозитария;</w:t>
      </w:r>
    </w:p>
    <w:p w14:paraId="73D982F0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наименование организатора торговли на рынке ценных бумаг;</w:t>
      </w:r>
    </w:p>
    <w:p w14:paraId="7A812852" w14:textId="77777777" w:rsidR="00A33FCF" w:rsidRPr="003F1127" w:rsidRDefault="00A33FCF" w:rsidP="003F1127">
      <w:pPr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3F1127">
        <w:rPr>
          <w:rFonts w:ascii="Times New Roman" w:eastAsiaTheme="minorHAnsi" w:hAnsi="Times New Roman" w:cs="Times New Roman"/>
          <w:color w:val="auto"/>
          <w:sz w:val="28"/>
          <w:szCs w:val="28"/>
        </w:rPr>
        <w:t>номинальная сумма долга по муниципальной ценной бумаге;</w:t>
      </w:r>
    </w:p>
    <w:p w14:paraId="47F4CACC" w14:textId="77777777" w:rsidR="00A33FCF" w:rsidRPr="003F1127" w:rsidRDefault="00A33FCF" w:rsidP="003F1127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информация о просроченной задолженности;</w:t>
      </w:r>
    </w:p>
    <w:p w14:paraId="1514DB70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форма обеспечения долгового обязательства;</w:t>
      </w:r>
    </w:p>
    <w:p w14:paraId="5C331DAB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дата исполнения (прекращения по иным основаниям) полностью или частично долгового обязательства;</w:t>
      </w:r>
    </w:p>
    <w:p w14:paraId="30061BFD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2) по бюджетным кредитам, привлеченным в валюте Российской Федерации в местный бюджет из других бюджетов бюджетной системы Российской Федерации, </w:t>
      </w:r>
      <w:r w:rsidRPr="003F1127">
        <w:rPr>
          <w:rFonts w:ascii="Times New Roman" w:eastAsiaTheme="minorHAnsi" w:hAnsi="Times New Roman" w:cs="Times New Roman"/>
          <w:color w:val="auto"/>
          <w:sz w:val="28"/>
          <w:szCs w:val="28"/>
        </w:rPr>
        <w:t>бюджетным кредитам, привлеченным от Российской Федерации в иностранной валюте в рамках использования целевых иностранных кредитов,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и кредитам, привлеченным муниципальным образованием от кредитных организаций в валюте Российской Федерации:</w:t>
      </w:r>
    </w:p>
    <w:p w14:paraId="756C7DD7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дата регистрации долгового обязательства; </w:t>
      </w:r>
    </w:p>
    <w:p w14:paraId="5E24A581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дата возникновения долгового обязательства;</w:t>
      </w:r>
    </w:p>
    <w:p w14:paraId="3EEE1E34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наименование, номер и дата заключения договора или соглашения;</w:t>
      </w:r>
    </w:p>
    <w:p w14:paraId="500990A6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основание для заключения договора или соглашения;</w:t>
      </w:r>
    </w:p>
    <w:p w14:paraId="19FF0F64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валюта обязательств;</w:t>
      </w:r>
    </w:p>
    <w:p w14:paraId="68FE360F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наименование кредитора;</w:t>
      </w:r>
    </w:p>
    <w:p w14:paraId="7B6CC945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цель получения кредита;</w:t>
      </w:r>
    </w:p>
    <w:p w14:paraId="17724485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объем обязательств по договору (соглашению);</w:t>
      </w:r>
    </w:p>
    <w:p w14:paraId="15BB5DE3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дата (период) получения кредита;</w:t>
      </w:r>
    </w:p>
    <w:p w14:paraId="500D9073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сумма полученного кредита;</w:t>
      </w:r>
    </w:p>
    <w:p w14:paraId="336B7474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процентная ставка по кредиту;</w:t>
      </w:r>
    </w:p>
    <w:p w14:paraId="3C5F5677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периодичность выплаты процентов;</w:t>
      </w:r>
    </w:p>
    <w:p w14:paraId="3084E248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даты (период) погашения кредита по договору (соглашению), выплаты процентных платежей;</w:t>
      </w:r>
    </w:p>
    <w:p w14:paraId="74E9AFD5" w14:textId="77777777" w:rsidR="00A33FCF" w:rsidRPr="003F1127" w:rsidRDefault="00A33FCF" w:rsidP="003F1127">
      <w:pPr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3F1127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объем основного долга по 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бюджетному кредиту, привлеченному в местный бюджет из других бюджетов бюджетной системы Российской Федерации, или </w:t>
      </w:r>
      <w:r w:rsidRPr="003F1127">
        <w:rPr>
          <w:rFonts w:ascii="Times New Roman" w:eastAsiaTheme="minorHAnsi" w:hAnsi="Times New Roman" w:cs="Times New Roman"/>
          <w:color w:val="auto"/>
          <w:sz w:val="28"/>
          <w:szCs w:val="28"/>
        </w:rPr>
        <w:t>по кредиту, привлеченному муниципальным образованием от кредитных организаций;</w:t>
      </w:r>
    </w:p>
    <w:p w14:paraId="440B69C0" w14:textId="77777777" w:rsidR="00A33FCF" w:rsidRPr="003F1127" w:rsidRDefault="00A33FCF" w:rsidP="003F1127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информация о просроченной задолженности;</w:t>
      </w:r>
    </w:p>
    <w:p w14:paraId="04E4CFD5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изменение условий договора или соглашения о предоставлении кредита;</w:t>
      </w:r>
    </w:p>
    <w:p w14:paraId="5905D321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форма обеспечения долгового обязательства;</w:t>
      </w:r>
    </w:p>
    <w:p w14:paraId="4F816E08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дата исполнения (прекращения по иным основаниям) полностью или частично долгового обязательства;</w:t>
      </w:r>
    </w:p>
    <w:p w14:paraId="336708F7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3) по гарантиям муниципального образования (муниципальным гарантиям), выраженным в валюте Российской Федерации, и </w:t>
      </w:r>
      <w:r w:rsidRPr="003F1127">
        <w:rPr>
          <w:rFonts w:ascii="Times New Roman" w:eastAsiaTheme="minorHAnsi" w:hAnsi="Times New Roman" w:cs="Times New Roman"/>
          <w:color w:val="auto"/>
          <w:sz w:val="28"/>
          <w:szCs w:val="28"/>
        </w:rPr>
        <w:t>муниципальным гарантиям, предоставленным Российской Федерации в иностранной валюте в рамках использования целевых иностранных кредитов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12CFC054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дата регистрации долгового обязательства;</w:t>
      </w:r>
    </w:p>
    <w:p w14:paraId="47120CC3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дата возникновения долгового обязательства;</w:t>
      </w:r>
    </w:p>
    <w:p w14:paraId="1A80822A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основание для предоставления муниципальной гарантии;</w:t>
      </w:r>
    </w:p>
    <w:p w14:paraId="4F0E3942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валюта обязательства;</w:t>
      </w:r>
    </w:p>
    <w:p w14:paraId="6FB77510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наименование гаранта;</w:t>
      </w:r>
    </w:p>
    <w:p w14:paraId="6C12C9B7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наименование принципала;</w:t>
      </w:r>
    </w:p>
    <w:p w14:paraId="27D168B1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наименование бенефициара;</w:t>
      </w:r>
    </w:p>
    <w:p w14:paraId="27AA27D8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предельная сумма муниципальной гарантии;</w:t>
      </w:r>
    </w:p>
    <w:p w14:paraId="45C73F44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вид ответственности гаранта по обеспеченному им обязательству принципала; </w:t>
      </w:r>
    </w:p>
    <w:p w14:paraId="07D2FD95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дата или момент вступления гарантии в силу;</w:t>
      </w:r>
    </w:p>
    <w:p w14:paraId="4456E37E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сроки действия гарантии, предъявления требований по гарантии, исполнения гарантии;</w:t>
      </w:r>
    </w:p>
    <w:p w14:paraId="5462329D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наличие или отсутствие права регрессного требования гаранта к принципалу либо уступки гаранту прав требования бенефициара к принципалу;</w:t>
      </w:r>
    </w:p>
    <w:p w14:paraId="563C82B5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форма обеспечения исполнения обязательств принципала по удовлетворению регрессного требования к принципалу в связи с исполнением в полном объеме или в какой-либо части муниципальной гарантии;</w:t>
      </w:r>
    </w:p>
    <w:p w14:paraId="6A6F3324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сведения об изменениях условий договора (соглашения) о предоставлении гарантии;</w:t>
      </w:r>
    </w:p>
    <w:p w14:paraId="4709E0AB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сведения о полном или частичном исполнении, прекращении обязательств по гарантии, а также о фактическом возникновении (увеличении) или прекращении (уменьшении) обязательств принципала, обеспеченных муниципальной гарантией;</w:t>
      </w:r>
    </w:p>
    <w:p w14:paraId="60FCCBDF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объем обязательств, вытекающих из муниципальной гарантии;</w:t>
      </w:r>
    </w:p>
    <w:p w14:paraId="5D261C5A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информация о просроченной задолженности;</w:t>
      </w:r>
    </w:p>
    <w:p w14:paraId="1A1A8995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сведения о возврате средств в порядке регресса;</w:t>
      </w:r>
    </w:p>
    <w:p w14:paraId="071CC74A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сумма фактически имеющихся у принципала обязательств, обеспеченных муниципальной гарантией;</w:t>
      </w:r>
    </w:p>
    <w:p w14:paraId="76161129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дата исполнения (прекращения по иным основаниям) полностью или частично долгового обязательства.</w:t>
      </w:r>
    </w:p>
    <w:p w14:paraId="479D4356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2.3. Реструктуризация долгового обязательства, основанная на соглашении, послужившая основанием для изменения условий исполнения долгового обязательства (погашения задолженности), связанного с предоставлением отсрочки, рассрочки исполнения обязательства, изменением объема и (или) срока уплаты процентов и (или) иных платежей, предусмотренных действующим договором (соглашением) и иными документами, из которых вытекает долговое обязательство, подлежит отражению в Долговой книге с отметкой об изменении реструктурированного обязательства (погашения задолженности).</w:t>
      </w:r>
    </w:p>
    <w:p w14:paraId="772D1461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Реструктуризация долговых обязательств может быть осуществлена с частичным списанием (сокращением) суммы основного долга.</w:t>
      </w:r>
    </w:p>
    <w:p w14:paraId="1773BAC9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2.4. Учет операций в Долговой книге ведется на бумажном носителе и в электронном виде.</w:t>
      </w:r>
    </w:p>
    <w:p w14:paraId="4DD17A13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2.5. Сведения Долговой книги используются для ведения регистров бюджетного учета.</w:t>
      </w:r>
    </w:p>
    <w:p w14:paraId="7845088F" w14:textId="77777777" w:rsidR="00A33FCF" w:rsidRPr="003F1127" w:rsidRDefault="00A33FCF" w:rsidP="003F11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B66581A" w14:textId="77777777" w:rsidR="00A33FCF" w:rsidRPr="003F1127" w:rsidRDefault="00A4597A" w:rsidP="003F1127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                </w:t>
      </w:r>
      <w:r w:rsidR="00A33FCF" w:rsidRPr="003F1127">
        <w:rPr>
          <w:rFonts w:ascii="Times New Roman" w:hAnsi="Times New Roman" w:cs="Times New Roman"/>
          <w:color w:val="auto"/>
          <w:sz w:val="28"/>
          <w:szCs w:val="28"/>
        </w:rPr>
        <w:t>3. Порядок и сроки внесения информации в Долговую книгу</w:t>
      </w:r>
    </w:p>
    <w:p w14:paraId="704EA48D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140B9D87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3.1. Каждое долговое обязательство регистрируется под номером, присвоенным ему в хронологическом порядке в рамках соответствующего раздела Долговой книги.</w:t>
      </w:r>
    </w:p>
    <w:p w14:paraId="1CA6F187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3.2. Информация о долговых обязательствах вносится в Долговую книгу в следующие сроки:</w:t>
      </w:r>
    </w:p>
    <w:p w14:paraId="4B8C8555" w14:textId="77777777" w:rsidR="00A33FCF" w:rsidRPr="003F1127" w:rsidRDefault="00A33FCF" w:rsidP="003F1127">
      <w:pPr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3F1127">
        <w:rPr>
          <w:rFonts w:ascii="Times New Roman" w:eastAsiaTheme="minorHAnsi" w:hAnsi="Times New Roman" w:cs="Times New Roman"/>
          <w:color w:val="auto"/>
          <w:sz w:val="28"/>
          <w:szCs w:val="28"/>
        </w:rPr>
        <w:t>1) информация о долговых обязательствах (за исключением обязательств по муниципальным гарантиям) вносится уполномоченным лицом в Долговую книгу в срок, не превышающий пяти рабочих дней с момента возникновения соответствующего обязательства;</w:t>
      </w:r>
    </w:p>
    <w:p w14:paraId="68E3FE0B" w14:textId="77777777" w:rsidR="00A33FCF" w:rsidRPr="003F1127" w:rsidRDefault="00A33FCF" w:rsidP="003F1127">
      <w:pPr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3F1127">
        <w:rPr>
          <w:rFonts w:ascii="Times New Roman" w:eastAsiaTheme="minorHAnsi" w:hAnsi="Times New Roman" w:cs="Times New Roman"/>
          <w:color w:val="auto"/>
          <w:sz w:val="28"/>
          <w:szCs w:val="28"/>
        </w:rPr>
        <w:t>2) информация о долговых обязательствах по муниципальным гарантиям вносится уполномоченным лицом в Долговую книгу в течение пяти рабочих дней с момента получения сведений о фактическом возникновении (увеличении) или прекращении (уменьшении) обязательств принципала, обеспеченных муниципальной гарантией.</w:t>
      </w:r>
    </w:p>
    <w:p w14:paraId="0D95E8FB" w14:textId="77777777" w:rsidR="00A33FCF" w:rsidRPr="003F1127" w:rsidRDefault="00A33FCF" w:rsidP="003F1127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3.3. Погашенное долговое обязательство не переходит в Долговую книгу на очередной финансовый год.</w:t>
      </w:r>
    </w:p>
    <w:p w14:paraId="4B1797C3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6325DE9E" w14:textId="77777777" w:rsidR="00A33FCF" w:rsidRPr="003F1127" w:rsidRDefault="00A33FCF" w:rsidP="003F112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4. Порядок хранения Долговой книги</w:t>
      </w:r>
    </w:p>
    <w:p w14:paraId="3EDA37E1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549E7C77" w14:textId="1518D975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4.1. Информация, содержащаяся в электронных файлах Долговой книги, хранится в баз</w:t>
      </w:r>
      <w:r w:rsidR="00523024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е данных администрации </w:t>
      </w:r>
      <w:r w:rsidR="0028566B">
        <w:rPr>
          <w:rFonts w:ascii="Times New Roman" w:hAnsi="Times New Roman" w:cs="Times New Roman"/>
          <w:color w:val="auto"/>
          <w:sz w:val="28"/>
          <w:szCs w:val="28"/>
        </w:rPr>
        <w:t>Красниковского</w:t>
      </w:r>
      <w:r w:rsidR="0028566B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C7CC6" w:rsidRPr="003F1127">
        <w:rPr>
          <w:rFonts w:ascii="Times New Roman" w:hAnsi="Times New Roman" w:cs="Times New Roman"/>
          <w:color w:val="auto"/>
          <w:sz w:val="28"/>
          <w:szCs w:val="28"/>
        </w:rPr>
        <w:t>сельского поселения Кромского района</w:t>
      </w:r>
      <w:r w:rsidR="00A4597A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>Орловской области.</w:t>
      </w:r>
    </w:p>
    <w:p w14:paraId="5F19D73E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4.2. Информация о долговых обязательствах муниципального образования, отраженная в Долговой книге, ежемесячно по состоянию на первое число месяца выводится на бумажный носитель согласно приложению 1 к настоящему Порядку.</w:t>
      </w:r>
    </w:p>
    <w:p w14:paraId="7D634295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4.3. Информация, содержащая сведения о долговых обязательствах муниципального образования, подлежит хранению в течение 10 лет.</w:t>
      </w:r>
    </w:p>
    <w:p w14:paraId="63FE3EE5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BBFBF45" w14:textId="77777777" w:rsidR="00A33FCF" w:rsidRPr="003F1127" w:rsidRDefault="00A33FCF" w:rsidP="003F1127">
      <w:pPr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5. Порядок предоставления информации о долговых обязательствах муниципального образования, отраженной в Долговой книге</w:t>
      </w:r>
    </w:p>
    <w:p w14:paraId="76197901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A440B61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5.1. Информация о долговых обязательствах муниципального образования, отраженная в Долговой книге, в соответствии со статьей 121 Бюджетного кодекса Российской Федерации подлежит передаче в финансовый</w:t>
      </w:r>
      <w:r w:rsidR="00523024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отдел администрации </w:t>
      </w:r>
      <w:r w:rsidR="00A4597A" w:rsidRPr="003F1127">
        <w:rPr>
          <w:rFonts w:ascii="Times New Roman" w:hAnsi="Times New Roman" w:cs="Times New Roman"/>
          <w:color w:val="auto"/>
          <w:sz w:val="28"/>
          <w:szCs w:val="28"/>
        </w:rPr>
        <w:t>Кромского</w:t>
      </w:r>
      <w:r w:rsidR="002768E7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района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. Объем информации, порядок и сроки ее передачи устанавливаются финансовым </w:t>
      </w:r>
      <w:r w:rsidR="00523024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отделом администрации </w:t>
      </w:r>
      <w:r w:rsidR="002768E7" w:rsidRPr="003F1127">
        <w:rPr>
          <w:rFonts w:ascii="Times New Roman" w:hAnsi="Times New Roman" w:cs="Times New Roman"/>
          <w:color w:val="auto"/>
          <w:sz w:val="28"/>
          <w:szCs w:val="28"/>
        </w:rPr>
        <w:t>Знаменского района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2F75775C" w14:textId="75E05785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5.2. Информация о долговых обязательствах муниципального образования ежеквартально размещается на официальн</w:t>
      </w:r>
      <w:r w:rsidR="00523024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ом сайте администрации </w:t>
      </w:r>
      <w:r w:rsidR="00A4597A" w:rsidRPr="003F1127">
        <w:rPr>
          <w:rFonts w:ascii="Times New Roman" w:hAnsi="Times New Roman" w:cs="Times New Roman"/>
          <w:color w:val="auto"/>
          <w:sz w:val="28"/>
          <w:szCs w:val="28"/>
        </w:rPr>
        <w:t>Кромского</w:t>
      </w:r>
      <w:r w:rsidR="002768E7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района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на стран</w:t>
      </w:r>
      <w:r w:rsidR="00523024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ице </w:t>
      </w:r>
      <w:r w:rsidR="0028566B">
        <w:rPr>
          <w:rFonts w:ascii="Times New Roman" w:hAnsi="Times New Roman" w:cs="Times New Roman"/>
          <w:color w:val="auto"/>
          <w:sz w:val="28"/>
          <w:szCs w:val="28"/>
        </w:rPr>
        <w:t>Красниковского</w:t>
      </w:r>
      <w:r w:rsidR="0028566B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768E7" w:rsidRPr="003F1127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 по форме согласно приложению 2 к настоящему Порядку.</w:t>
      </w:r>
    </w:p>
    <w:p w14:paraId="4870C635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5.3. Информация о долговых обязательствах муниципального образования, отраженная в Долговой книге, может быть представлена федеральным органам государственной власти, органам государственной власти Орловской области, контрольно-ревизионным, правоохранительным и судебным органам по соответствующим запросам по форме согласно приложению 3 к настоящему Порядку.</w:t>
      </w:r>
    </w:p>
    <w:p w14:paraId="2970CB87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eastAsiaTheme="minorHAnsi" w:hAnsi="Times New Roman" w:cs="Times New Roman"/>
          <w:color w:val="auto"/>
          <w:sz w:val="28"/>
          <w:szCs w:val="28"/>
        </w:rPr>
        <w:t>5.4. Иным юридическим и физическим лицам и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>нформация о долговых обязательствах муниципального образования</w:t>
      </w:r>
      <w:r w:rsidRPr="003F1127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, содержащаяся в Долговой книге, представляется в части, их касающейся, в случаях, предусмотренных законодательством Российской Федерации, муниципальным контрактом, договором (соглашением), и (или) по соответствующим запросам по форме согласно приложению 3 к настоящему 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>Порядку.</w:t>
      </w:r>
    </w:p>
    <w:p w14:paraId="673CBF93" w14:textId="77777777" w:rsidR="00A33FCF" w:rsidRPr="003F1127" w:rsidRDefault="00A33FCF" w:rsidP="003F1127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08E59D3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  <w:sectPr w:rsidR="00A33FCF" w:rsidRPr="003F1127" w:rsidSect="000D614E">
          <w:footerReference w:type="default" r:id="rId8"/>
          <w:pgSz w:w="11905" w:h="16838"/>
          <w:pgMar w:top="1134" w:right="851" w:bottom="1134" w:left="1701" w:header="709" w:footer="709" w:gutter="0"/>
          <w:cols w:space="720"/>
        </w:sectPr>
      </w:pPr>
    </w:p>
    <w:p w14:paraId="1018AAF4" w14:textId="77777777" w:rsidR="00A33FCF" w:rsidRPr="003F1127" w:rsidRDefault="00A33FCF" w:rsidP="003F1127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Hlk125711445"/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Приложение 1 </w:t>
      </w:r>
    </w:p>
    <w:p w14:paraId="1D630811" w14:textId="77777777" w:rsidR="00A33FCF" w:rsidRPr="003F1127" w:rsidRDefault="00A33FCF" w:rsidP="003F1127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к Порядку ведения муниципальной долговой книги </w:t>
      </w:r>
    </w:p>
    <w:p w14:paraId="7B393B34" w14:textId="3EB75758" w:rsidR="00A33FCF" w:rsidRPr="003F1127" w:rsidRDefault="0028566B" w:rsidP="003F1127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Красниковского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768E7" w:rsidRPr="003F1127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 w:rsidR="00A33FCF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 </w:t>
      </w:r>
    </w:p>
    <w:p w14:paraId="5DA14196" w14:textId="77777777" w:rsidR="00A33FCF" w:rsidRPr="003F1127" w:rsidRDefault="00A4597A" w:rsidP="003F1127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Кромского</w:t>
      </w:r>
      <w:r w:rsidR="002768E7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района</w:t>
      </w:r>
      <w:r w:rsidR="00A33FCF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Орловской области</w:t>
      </w:r>
    </w:p>
    <w:p w14:paraId="0E5DEF89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44BB1EA8" w14:textId="485379B6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Муниципа</w:t>
      </w:r>
      <w:r w:rsidR="00523024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льная долговая книга </w:t>
      </w:r>
      <w:r w:rsidR="0028566B">
        <w:rPr>
          <w:rFonts w:ascii="Times New Roman" w:hAnsi="Times New Roman" w:cs="Times New Roman"/>
          <w:color w:val="auto"/>
          <w:sz w:val="28"/>
          <w:szCs w:val="28"/>
        </w:rPr>
        <w:t>Красниковского</w:t>
      </w:r>
      <w:r w:rsidR="0028566B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768E7" w:rsidRPr="003F1127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 за период с " "</w:t>
      </w:r>
      <w:r w:rsidR="0028566B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по " " </w:t>
      </w:r>
    </w:p>
    <w:p w14:paraId="5993DC3C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1874D566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руб.</w:t>
      </w:r>
    </w:p>
    <w:tbl>
      <w:tblPr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839"/>
        <w:gridCol w:w="808"/>
        <w:gridCol w:w="786"/>
        <w:gridCol w:w="548"/>
        <w:gridCol w:w="493"/>
        <w:gridCol w:w="493"/>
        <w:gridCol w:w="493"/>
        <w:gridCol w:w="493"/>
        <w:gridCol w:w="597"/>
        <w:gridCol w:w="597"/>
        <w:gridCol w:w="597"/>
        <w:gridCol w:w="597"/>
        <w:gridCol w:w="597"/>
        <w:gridCol w:w="597"/>
        <w:gridCol w:w="597"/>
        <w:gridCol w:w="608"/>
        <w:gridCol w:w="608"/>
        <w:gridCol w:w="608"/>
        <w:gridCol w:w="608"/>
        <w:gridCol w:w="608"/>
        <w:gridCol w:w="608"/>
        <w:gridCol w:w="493"/>
        <w:gridCol w:w="493"/>
      </w:tblGrid>
      <w:tr w:rsidR="003F1127" w:rsidRPr="003F1127" w14:paraId="4D68DE3B" w14:textId="77777777" w:rsidTr="00A33FCF"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52B573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N п/п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7ABE86F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Дата регистрации долгового обязательства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7A4BA5D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Наименование долгового обязательства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4325FE4D" w14:textId="3FCE0E7D" w:rsidR="00A33FCF" w:rsidRPr="003F1127" w:rsidRDefault="00D54979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Дата возникновения долгового обязатель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ства (дата и номер договора)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239997AE" w14:textId="1DC3DDBE" w:rsidR="00A33FCF" w:rsidRPr="003F1127" w:rsidRDefault="00D54979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Наименование кредитор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 или принципа ла (в зависимо сти от вида долгового обязатель ства)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565CC188" w14:textId="711B8658" w:rsidR="00A33FCF" w:rsidRPr="003F1127" w:rsidRDefault="00D54979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Объем долгового обязатель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ства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3F7957A5" w14:textId="3D5CE3D5" w:rsidR="00A33FCF" w:rsidRPr="003F1127" w:rsidRDefault="00D54979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Дата исполнения (прекращ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ения по иным основани ям) долгового обязатель ства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2D243B98" w14:textId="7FBD52B1" w:rsidR="00A33FCF" w:rsidRPr="003F1127" w:rsidRDefault="00D54979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Форма обеспече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ния долгового обязатель ства (дата и номер документ а)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620F0A36" w14:textId="65EC5DAD" w:rsidR="00A33FCF" w:rsidRPr="003F1127" w:rsidRDefault="00D54979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Процентная ставка по долговом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 обязатель ству или ставка купонног о дохода</w:t>
            </w:r>
          </w:p>
        </w:tc>
        <w:tc>
          <w:tcPr>
            <w:tcW w:w="0" w:type="auto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607AB3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ОБЪЕМ ОСНОВНОГО ДОЛГА</w:t>
            </w:r>
          </w:p>
        </w:tc>
        <w:tc>
          <w:tcPr>
            <w:tcW w:w="0" w:type="auto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F3FF82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ПРОЦЕНТНЫЕ ПЛАТЕЖИ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7420D426" w14:textId="3B2DAF03" w:rsidR="00A33FCF" w:rsidRPr="003F1127" w:rsidRDefault="00A320D0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Остаток долгового обязатель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ства на конец отчетного периода (гр. 15 + гр. 21)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2A77B509" w14:textId="27258440" w:rsidR="00A33FCF" w:rsidRPr="003F1127" w:rsidRDefault="00A320D0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числе просроче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нные долговые обязатель ства (гр. 16 + гр. 22)</w:t>
            </w:r>
          </w:p>
        </w:tc>
      </w:tr>
      <w:tr w:rsidR="003F1127" w:rsidRPr="003F1127" w14:paraId="7DF51A28" w14:textId="77777777" w:rsidTr="002768E7">
        <w:trPr>
          <w:cantSplit/>
          <w:trHeight w:val="4073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B224D9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E081AC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7F864F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F4535D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D2E324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04A71E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2FF9A2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2C9CD1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2CCEB8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7A748F87" w14:textId="4F767750" w:rsidR="00A33FCF" w:rsidRPr="003F1127" w:rsidRDefault="00D54979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Остаток долгового обязатель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ства на начало финансов ого года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64B3270D" w14:textId="6F4E1B86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числе остаток просроч</w:t>
            </w:r>
            <w:r w:rsidR="00D5497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</w:t>
            </w: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 нного долгового обязатель ства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47EE050C" w14:textId="44874BB9" w:rsidR="00A33FCF" w:rsidRPr="003F1127" w:rsidRDefault="00D54979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Образова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ние долгового обязатель ства в текущем финансов ом году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114489B5" w14:textId="21AA6564" w:rsidR="00A33FCF" w:rsidRPr="003F1127" w:rsidRDefault="00D54979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Исполнен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ие долгового обязатель ства в текущем финансов ом году (дата, сумма)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0D63B142" w14:textId="28B397CF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</w:t>
            </w:r>
            <w:r w:rsidR="00D5497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том числе исполнен ие просроче</w:t>
            </w: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нного долгового обязатель ства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4493F5E9" w14:textId="2E89E65A" w:rsidR="00A33FCF" w:rsidRPr="003F1127" w:rsidRDefault="00D54979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Остаток долгового обязатель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ства на конец отчетного периода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7B4DC9AD" w14:textId="501CC6D8" w:rsidR="00A33FCF" w:rsidRPr="003F1127" w:rsidRDefault="00D54979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числе остаток просроче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нного долгового обязатель ства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723EF079" w14:textId="128C947E" w:rsidR="00A33FCF" w:rsidRPr="003F1127" w:rsidRDefault="00D54979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Остаток начислен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ных и не погашенн ых проценто в на начало года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739C5142" w14:textId="6A6BC844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</w:t>
            </w:r>
            <w:r w:rsidR="00D5497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сле просроче</w:t>
            </w: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нных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4EE64231" w14:textId="28B9ACBE" w:rsidR="00A33FCF" w:rsidRPr="003F1127" w:rsidRDefault="00D54979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Сумма начисленных проценто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в текущем финансов ом году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72863D52" w14:textId="78F935CE" w:rsidR="00A33FCF" w:rsidRPr="003F1127" w:rsidRDefault="00D54979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Погашенн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ые проценты в текущем финансов ом году (дата, сумма)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22EB65BB" w14:textId="7E5D02F7" w:rsidR="00A33FCF" w:rsidRPr="003F1127" w:rsidRDefault="00D54979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Остаток начислен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ных и не погашенн ых проценто в на конец отчетного периода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3BAA82FD" w14:textId="2BD27594" w:rsidR="00A33FCF" w:rsidRPr="003F1127" w:rsidRDefault="00A320D0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числе просроче</w:t>
            </w:r>
            <w:r w:rsidR="00A33FCF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нных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76FE56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AC04A7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56D4936E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EF95E7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FA94D9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D12CF0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59D47D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DD9C61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691492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EB147F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222E24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F4F172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837315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86BD29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B7A760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40E7A2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A70156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8F32E2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43F28B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60A19C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C8B8F3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1029D2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C53CF6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647EA3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FF1692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B5C760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527E6F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</w:t>
            </w:r>
          </w:p>
        </w:tc>
      </w:tr>
      <w:tr w:rsidR="003F1127" w:rsidRPr="003F1127" w14:paraId="1C49DA58" w14:textId="77777777" w:rsidTr="00A33FCF">
        <w:tc>
          <w:tcPr>
            <w:tcW w:w="0" w:type="auto"/>
            <w:gridSpan w:val="2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428CCE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Раздел 1. Ценные бумаги муниципального образования (муниципальные ценные бумаги)</w:t>
            </w:r>
          </w:p>
        </w:tc>
      </w:tr>
      <w:tr w:rsidR="003F1127" w:rsidRPr="003F1127" w14:paraId="1AA35AA5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84A115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C876F3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2C1CD6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FF17BA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E22697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3527B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74077E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F43F72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6CD1F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C062F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A1CDB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5E98F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B1FE6C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E4EAA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60A253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E436D9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BCF872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37FD7F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A8C72C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91AF1B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B6C0C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30E9C5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8F72D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436854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4F1A694A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7D936B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315155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ADFDAE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8DCDFC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C80A5D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E65E6F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65A79B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7FCD94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A27F9E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AAB7BA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FB3498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1878A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DADE1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485FBD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31AE30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98597A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516EBE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B64024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6B790E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B3F534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76A7E5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7DCE9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46C0C0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015CB0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16441F1F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34619F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60048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599C3E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FD0BE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BF2D8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541A6B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A5E08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0A33BF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3F360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109CF6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66F9E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8E48C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28A8CF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84E28E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983417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724FA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B65F3E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4B075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6664CD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9E5D5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F6EF9B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F6FB7A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BE656E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A04A0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5E40DBBB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6AAD6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D8BD4C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6FFB7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B0EDE3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46FE9F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46F06C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264425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52882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83D498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23BB82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15B69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40BB98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0D9E3C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046B2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8F04B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FB5BD7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A338E4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6E5E4E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8A504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137552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2CB192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48FDDE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56308021" w14:textId="77777777" w:rsidTr="00A33FCF">
        <w:tc>
          <w:tcPr>
            <w:tcW w:w="0" w:type="auto"/>
            <w:gridSpan w:val="2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93A8C9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Раздел 2. Бюджетные кредиты, привлеченные в валюте Российской Федерации в местный бюджет из других бюджетов бюджетной системы Российской Федерации, и бюджетные кредиты, привлеченные от Российской Федерации в иностранной валюте в рамках</w:t>
            </w:r>
            <w:r w:rsidR="002768E7"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использования целевых иностранных кредитов</w:t>
            </w:r>
          </w:p>
        </w:tc>
      </w:tr>
      <w:tr w:rsidR="003F1127" w:rsidRPr="003F1127" w14:paraId="0560A87C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DB054D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B2C62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5693D3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15DEF1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A9770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F49350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684C27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25E09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250C7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E5D143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3DE598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41D632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671206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F54F2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EAAAC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A5F72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072D6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A65453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A1C705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0ED05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35C44F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CDC47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1F7E1A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9983C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0636E965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82C4C0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66D7E1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18BE2A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E82B20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6F57BF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2A13AA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E54BC1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3BF9B0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8AA9CD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4F499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C6A76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011F9A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CA4766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603B3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2CCA45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FC9850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006AA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8095D9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A58558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D5F68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0608F9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3722E5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686AD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D78C8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624A102E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3A46CB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5EB2B4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E72BB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485C44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AC8CB9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4371F0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1ADE16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6AC028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EAE3E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13587A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DA20C1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CB713A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6795E6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26AD5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BD4D75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5624D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6CEEAD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15466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A3AABB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7DA84A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51F567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E456A6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810A4D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90FD1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0A5EAFEC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5B90C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9CEC50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68FB4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27D926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667A80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A6107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D2DC6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5F461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0FFFC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D4239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566882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98283C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052C2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47C828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7A765A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F2B85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997B0B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B620EC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BDEB78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335C7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F6FBB7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789E5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3856D76A" w14:textId="77777777" w:rsidTr="00A33FCF">
        <w:tc>
          <w:tcPr>
            <w:tcW w:w="0" w:type="auto"/>
            <w:gridSpan w:val="2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D8F951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Раздел 3. Кредиты, привлеченные муниципальным образованием от кредитных организаций в валюте Российской Федерации</w:t>
            </w:r>
          </w:p>
        </w:tc>
      </w:tr>
      <w:tr w:rsidR="003F1127" w:rsidRPr="003F1127" w14:paraId="60AF5B22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692CB5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89057B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481286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F797B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A8405F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E5E7D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FFB05E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1E6BF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6210F7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D5A2FA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7E3E09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2B7AB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0F760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B2ECEB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BC3D5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89C86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5DA389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FB9C78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287BC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D2082A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3418EA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50A367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D7797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C5C016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49C266E3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2480B7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0EC54C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57C545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DBD755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84B404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9ECD98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E62CB3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F19EFE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114D68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7776EB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BDFECC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88B56E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4918FC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4546B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B6C5A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C8819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420380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311300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56CD9E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EF7C4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D80A7E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B74F5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26CB74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C0928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2C748323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1F1F97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AFD273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D778D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44ECE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408D3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3756AA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A88E74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11C5BA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F470C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7985A9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AD81ED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023B24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47A88D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E1359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9D0C6C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65B41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DBB290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022CF3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274FFC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D8513A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54F43C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E83B4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436002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6B0ECA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6D06EE77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D7AAD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8C1946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5672A4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1CCDC9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37C36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54F4C5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31436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2F2D7E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516F7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42E0B1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56B45B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5D922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3BDEAB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7E25FE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286BAB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5B62AD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895651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5358E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85747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8D128E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1B30E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D30324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455DEFFE" w14:textId="77777777" w:rsidTr="00A33FCF">
        <w:tc>
          <w:tcPr>
            <w:tcW w:w="0" w:type="auto"/>
            <w:gridSpan w:val="2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DF74F7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Раздел 4. Гарантии муниципального образования (муниципальные гарантии), выраженные в валюте Российской Федерации, и муниципальные гарантии, предоставленные Российской Федерации в иностранной валюте в рамках использования целевых</w:t>
            </w:r>
          </w:p>
          <w:p w14:paraId="53B0EC1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иностранных кредитов &lt;*&gt;</w:t>
            </w:r>
          </w:p>
        </w:tc>
      </w:tr>
      <w:tr w:rsidR="003F1127" w:rsidRPr="003F1127" w14:paraId="33FC5E9C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FCCC19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D2C4B7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757431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9B5615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E63D88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76033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567195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442B2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539078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7E2D05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603F1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618E9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A79E3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C6D140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A5E99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FE532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C8626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773A01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9D2A08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6517A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49863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CAE9AF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17BA50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F762F2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1E997015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3C6664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D4EA94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DC1E46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26375A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A5001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101B20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9175C3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03A2B4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29B5FE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DBB906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F9F13E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4CAB0D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EF567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ED4E0B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7BD528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514BA1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7351B5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B67B26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433D74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3D7CCE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DBFC7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A71B04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83A8F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F5250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0DF17465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F6D8B8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8D9E5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005EB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53EC75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72DA5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52EB46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CC0F9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7DE4F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C6003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D0437F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5E4F3A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B64021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6B2186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960248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8653BF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BA10B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31F960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DCBF6D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4CA787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67B771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93B63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2C2638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670FC1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7832A1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1E949978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30AEC3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5156D5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10C7F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D487B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C67D67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69B82A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6EFF7F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F089A8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81CA75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E4CE2A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6A06BB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3517B7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7FB37B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96128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7514F6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5F3EF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00485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E37EE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58758B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462B8A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A52882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B3F185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67446D23" w14:textId="77777777" w:rsidTr="00A33FCF"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5D0535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41A9DD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 муниципальный долг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C25AAB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12895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2ABEA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8E182A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E5E4D7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2CE670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3537C8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4DDA3C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5E124D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94F4F9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ADBEC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7BDCF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0D8A3F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16B8B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CB8D54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9DA5F8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99099D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B6B6D8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354CCE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471BC7A9" w14:textId="77777777" w:rsidR="00A33FCF" w:rsidRPr="003F1127" w:rsidRDefault="00A33FCF" w:rsidP="003F1127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0FC7771D" w14:textId="77777777" w:rsidR="00A33FCF" w:rsidRPr="005E3CD8" w:rsidRDefault="00A33FCF" w:rsidP="003F1127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5E3CD8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</w:p>
    <w:p w14:paraId="72314968" w14:textId="77777777" w:rsidR="00A33FCF" w:rsidRPr="005E3CD8" w:rsidRDefault="00A33FCF" w:rsidP="003F1127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5E3CD8">
        <w:rPr>
          <w:rFonts w:ascii="Times New Roman" w:hAnsi="Times New Roman" w:cs="Times New Roman"/>
          <w:color w:val="auto"/>
          <w:sz w:val="22"/>
          <w:szCs w:val="22"/>
        </w:rPr>
        <w:t>Уполномоченное лицо администрации</w:t>
      </w:r>
    </w:p>
    <w:p w14:paraId="67DA0B9F" w14:textId="036FF8B5" w:rsidR="00A33FCF" w:rsidRPr="005E3CD8" w:rsidRDefault="0028566B" w:rsidP="003F1127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5E3CD8">
        <w:rPr>
          <w:rFonts w:ascii="Times New Roman" w:hAnsi="Times New Roman" w:cs="Times New Roman"/>
          <w:color w:val="auto"/>
          <w:sz w:val="22"/>
          <w:szCs w:val="22"/>
        </w:rPr>
        <w:t xml:space="preserve">Красниковского </w:t>
      </w:r>
      <w:r w:rsidR="002768E7" w:rsidRPr="005E3CD8">
        <w:rPr>
          <w:rFonts w:ascii="Times New Roman" w:hAnsi="Times New Roman" w:cs="Times New Roman"/>
          <w:color w:val="auto"/>
          <w:sz w:val="22"/>
          <w:szCs w:val="22"/>
        </w:rPr>
        <w:t>сельского</w:t>
      </w:r>
      <w:r w:rsidR="00A33FCF" w:rsidRPr="005E3CD8">
        <w:rPr>
          <w:rFonts w:ascii="Times New Roman" w:hAnsi="Times New Roman" w:cs="Times New Roman"/>
          <w:color w:val="auto"/>
          <w:sz w:val="22"/>
          <w:szCs w:val="22"/>
        </w:rPr>
        <w:t xml:space="preserve"> поселения ___________________________</w:t>
      </w:r>
    </w:p>
    <w:p w14:paraId="32FCC1E2" w14:textId="77777777" w:rsidR="002768E7" w:rsidRPr="005E3CD8" w:rsidRDefault="002768E7" w:rsidP="003F1127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08A93CBD" w14:textId="2CA821C8" w:rsidR="00A33FCF" w:rsidRPr="005E3CD8" w:rsidRDefault="00523024" w:rsidP="003F1127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5E3CD8">
        <w:rPr>
          <w:rFonts w:ascii="Times New Roman" w:hAnsi="Times New Roman" w:cs="Times New Roman"/>
          <w:color w:val="auto"/>
          <w:sz w:val="22"/>
          <w:szCs w:val="22"/>
        </w:rPr>
        <w:t xml:space="preserve">Глава </w:t>
      </w:r>
      <w:r w:rsidR="0028566B" w:rsidRPr="005E3CD8">
        <w:rPr>
          <w:rFonts w:ascii="Times New Roman" w:hAnsi="Times New Roman" w:cs="Times New Roman"/>
          <w:color w:val="auto"/>
          <w:sz w:val="22"/>
          <w:szCs w:val="22"/>
        </w:rPr>
        <w:t>Красниковского</w:t>
      </w:r>
      <w:r w:rsidR="005E3CD8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Pr="005E3CD8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="00A33FCF" w:rsidRPr="005E3CD8">
        <w:rPr>
          <w:rFonts w:ascii="Times New Roman" w:hAnsi="Times New Roman" w:cs="Times New Roman"/>
          <w:color w:val="auto"/>
          <w:sz w:val="22"/>
          <w:szCs w:val="22"/>
        </w:rPr>
        <w:t>ельского поселения ________________________________________ М.П.</w:t>
      </w:r>
    </w:p>
    <w:p w14:paraId="5F8BE431" w14:textId="77777777" w:rsidR="00A33FCF" w:rsidRPr="005E3CD8" w:rsidRDefault="00A33FCF" w:rsidP="003F1127">
      <w:pPr>
        <w:rPr>
          <w:rFonts w:ascii="Times New Roman" w:hAnsi="Times New Roman" w:cs="Times New Roman"/>
          <w:color w:val="auto"/>
          <w:sz w:val="22"/>
          <w:szCs w:val="22"/>
        </w:rPr>
        <w:sectPr w:rsidR="00A33FCF" w:rsidRPr="005E3CD8">
          <w:pgSz w:w="16838" w:h="11905" w:orient="landscape"/>
          <w:pgMar w:top="1134" w:right="1134" w:bottom="567" w:left="1134" w:header="709" w:footer="709" w:gutter="0"/>
          <w:cols w:space="720"/>
        </w:sectPr>
      </w:pPr>
    </w:p>
    <w:bookmarkEnd w:id="0"/>
    <w:p w14:paraId="14BE1B39" w14:textId="77777777" w:rsidR="00A33FCF" w:rsidRPr="003F1127" w:rsidRDefault="00A33FCF" w:rsidP="003F1127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Приложение 2</w:t>
      </w:r>
    </w:p>
    <w:p w14:paraId="5C271101" w14:textId="77777777" w:rsidR="00A33FCF" w:rsidRPr="003F1127" w:rsidRDefault="00A33FCF" w:rsidP="003F1127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к Порядку ведения муниципальной долговой книги</w:t>
      </w:r>
    </w:p>
    <w:p w14:paraId="6AAD11A7" w14:textId="77777777" w:rsidR="00BC71EA" w:rsidRDefault="00BC71EA" w:rsidP="00BC71EA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Красниковского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   </w:t>
      </w:r>
      <w:r w:rsidR="00A87F4A" w:rsidRPr="003F1127">
        <w:rPr>
          <w:rFonts w:ascii="Times New Roman" w:hAnsi="Times New Roman" w:cs="Times New Roman"/>
          <w:color w:val="auto"/>
          <w:sz w:val="28"/>
          <w:szCs w:val="28"/>
        </w:rPr>
        <w:t>Кромского</w:t>
      </w:r>
    </w:p>
    <w:p w14:paraId="5F2E2FDC" w14:textId="4924C382" w:rsidR="00A33FCF" w:rsidRPr="003F1127" w:rsidRDefault="00BC71EA" w:rsidP="005E3CD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                  района Орловской области  </w:t>
      </w:r>
      <w:r w:rsidR="002768E7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        </w:t>
      </w:r>
    </w:p>
    <w:p w14:paraId="09EEE2E4" w14:textId="187BAC57" w:rsidR="00A33FCF" w:rsidRPr="003F1127" w:rsidRDefault="00A33FCF" w:rsidP="003F112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P692"/>
      <w:bookmarkEnd w:id="1"/>
      <w:r w:rsidRPr="003F1127">
        <w:rPr>
          <w:rFonts w:ascii="Times New Roman" w:hAnsi="Times New Roman" w:cs="Times New Roman"/>
          <w:color w:val="auto"/>
          <w:sz w:val="28"/>
          <w:szCs w:val="28"/>
        </w:rPr>
        <w:t>Сведения об объеме</w:t>
      </w:r>
      <w:r w:rsidR="00523024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долга </w:t>
      </w:r>
      <w:r w:rsidR="00185AFB">
        <w:rPr>
          <w:rFonts w:ascii="Times New Roman" w:hAnsi="Times New Roman" w:cs="Times New Roman"/>
          <w:color w:val="auto"/>
          <w:sz w:val="28"/>
          <w:szCs w:val="28"/>
        </w:rPr>
        <w:t xml:space="preserve">Красниковского </w:t>
      </w:r>
      <w:r w:rsidR="007C7CC6" w:rsidRPr="003F1127">
        <w:rPr>
          <w:rFonts w:ascii="Times New Roman" w:hAnsi="Times New Roman" w:cs="Times New Roman"/>
          <w:color w:val="auto"/>
          <w:sz w:val="28"/>
          <w:szCs w:val="28"/>
        </w:rPr>
        <w:t>сельского поселения Кромского района</w:t>
      </w:r>
      <w:r w:rsidR="00A87F4A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>Орловской области</w:t>
      </w:r>
    </w:p>
    <w:p w14:paraId="2C8301BF" w14:textId="77777777" w:rsidR="00A33FCF" w:rsidRPr="003F1127" w:rsidRDefault="00A33FCF" w:rsidP="003F112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на ______________ и его соответствии первоначально</w:t>
      </w:r>
    </w:p>
    <w:p w14:paraId="38E6C9B7" w14:textId="77777777" w:rsidR="00A33FCF" w:rsidRPr="003F1127" w:rsidRDefault="00A33FCF" w:rsidP="003F112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утвержденным решением о бюджете предельным значениям</w:t>
      </w:r>
    </w:p>
    <w:p w14:paraId="08D53658" w14:textId="77777777" w:rsidR="00A33FCF" w:rsidRPr="005E3CD8" w:rsidRDefault="00A33FCF" w:rsidP="003F1127">
      <w:pPr>
        <w:jc w:val="center"/>
        <w:rPr>
          <w:rFonts w:ascii="Times New Roman" w:hAnsi="Times New Roman" w:cs="Times New Roman"/>
          <w:color w:val="auto"/>
        </w:rPr>
      </w:pPr>
    </w:p>
    <w:p w14:paraId="76927EAB" w14:textId="77777777" w:rsidR="00A33FCF" w:rsidRPr="005E3CD8" w:rsidRDefault="00A33FCF" w:rsidP="003F1127">
      <w:pPr>
        <w:rPr>
          <w:rFonts w:ascii="Times New Roman" w:hAnsi="Times New Roman" w:cs="Times New Roman"/>
          <w:color w:val="auto"/>
        </w:rPr>
      </w:pPr>
      <w:r w:rsidRPr="005E3CD8">
        <w:rPr>
          <w:rFonts w:ascii="Times New Roman" w:hAnsi="Times New Roman" w:cs="Times New Roman"/>
          <w:color w:val="auto"/>
        </w:rPr>
        <w:t>тыс. 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1119"/>
        <w:gridCol w:w="1072"/>
        <w:gridCol w:w="2411"/>
        <w:gridCol w:w="2168"/>
        <w:gridCol w:w="3093"/>
        <w:gridCol w:w="2733"/>
      </w:tblGrid>
      <w:tr w:rsidR="003F1127" w:rsidRPr="005E3CD8" w14:paraId="704F03F3" w14:textId="77777777" w:rsidTr="00A33FC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68DE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Вид долгового обязательства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0B80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Объем муниципального долга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1B46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Утверждено на _________</w:t>
            </w:r>
          </w:p>
        </w:tc>
      </w:tr>
      <w:tr w:rsidR="003F1127" w:rsidRPr="005E3CD8" w14:paraId="77AF5BBB" w14:textId="77777777" w:rsidTr="00A33FC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71F9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1821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6615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Первоначально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0108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Уточнено</w:t>
            </w:r>
          </w:p>
        </w:tc>
      </w:tr>
      <w:tr w:rsidR="003F1127" w:rsidRPr="005E3CD8" w14:paraId="25AF35A4" w14:textId="77777777" w:rsidTr="00A33FC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0E3F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3D5C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на 1 января 20__ года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CE48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на 1 января 20__ года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9486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Решение ________о сельского Совета народных депутатов от ______ 20__ N ___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8F99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Решение __________сельского Совета народных депутатов. от ______ 20__ N ___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E642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Решение _______сельского Совета народных депутатов. от ______ 20__ N ___</w:t>
            </w:r>
          </w:p>
        </w:tc>
      </w:tr>
      <w:tr w:rsidR="003F1127" w:rsidRPr="005E3CD8" w14:paraId="0BCD66EA" w14:textId="77777777" w:rsidTr="00A33FC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88E1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F155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42A9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461B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Верхний предел муниципального долга на 1 января 20__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4543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Предельный объем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F1CE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Верхний предел муниципального долга на 1 января 20__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5D35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Предельный объем муниципального долга</w:t>
            </w:r>
          </w:p>
        </w:tc>
      </w:tr>
      <w:tr w:rsidR="003F1127" w:rsidRPr="005E3CD8" w14:paraId="50D59F2C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DC5F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1FA7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F5CE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92CA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16A3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6175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6AE4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7</w:t>
            </w:r>
          </w:p>
        </w:tc>
      </w:tr>
      <w:tr w:rsidR="003F1127" w:rsidRPr="005E3CD8" w14:paraId="16DDA541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2C82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42AE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E3AE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5537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F200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CDBB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4FB6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3F1127" w:rsidRPr="005E3CD8" w14:paraId="7B9E4691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6190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BEEE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A6B3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ECC8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80A3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A7BD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ABD2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3F1127" w:rsidRPr="005E3CD8" w14:paraId="729FF4DF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1A1F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E3CD8">
              <w:rPr>
                <w:rFonts w:ascii="Times New Roman" w:hAnsi="Times New Roman" w:cs="Times New Roman"/>
                <w:color w:val="auto"/>
              </w:rPr>
              <w:t>Общая сумма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CB0A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05D2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02D6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9266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435F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7811" w14:textId="77777777" w:rsidR="00A33FCF" w:rsidRPr="005E3CD8" w:rsidRDefault="00A33FCF" w:rsidP="003F1127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7D8200E6" w14:textId="77777777" w:rsidR="00A33FCF" w:rsidRPr="005E3CD8" w:rsidRDefault="00A33FCF" w:rsidP="003F1127">
      <w:pPr>
        <w:rPr>
          <w:rFonts w:ascii="Times New Roman" w:hAnsi="Times New Roman" w:cs="Times New Roman"/>
          <w:color w:val="auto"/>
        </w:rPr>
        <w:sectPr w:rsidR="00A33FCF" w:rsidRPr="005E3CD8">
          <w:pgSz w:w="16838" w:h="11905" w:orient="landscape"/>
          <w:pgMar w:top="1134" w:right="1134" w:bottom="567" w:left="1134" w:header="709" w:footer="709" w:gutter="0"/>
          <w:cols w:space="720"/>
        </w:sectPr>
      </w:pPr>
    </w:p>
    <w:p w14:paraId="7F697B5A" w14:textId="77777777" w:rsidR="00A33FCF" w:rsidRPr="003F1127" w:rsidRDefault="00A33FCF" w:rsidP="003F1127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Приложение 3</w:t>
      </w:r>
    </w:p>
    <w:p w14:paraId="0CAE1905" w14:textId="77777777" w:rsidR="00A33FCF" w:rsidRPr="003F1127" w:rsidRDefault="00A33FCF" w:rsidP="003F1127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к Порядку ведения муниципальной долговой книги </w:t>
      </w:r>
    </w:p>
    <w:p w14:paraId="0E0288E5" w14:textId="3C95EE66" w:rsidR="004752EA" w:rsidRPr="003F1127" w:rsidRDefault="00BC71EA" w:rsidP="003F1127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Красниковского </w:t>
      </w:r>
      <w:r w:rsidR="002768E7" w:rsidRPr="003F1127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 w:rsidR="00523024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 </w:t>
      </w:r>
    </w:p>
    <w:p w14:paraId="124A75E3" w14:textId="77777777" w:rsidR="00A33FCF" w:rsidRPr="003F1127" w:rsidRDefault="00A87F4A" w:rsidP="003F1127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Кромского</w:t>
      </w:r>
      <w:r w:rsidR="002768E7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района</w:t>
      </w:r>
      <w:r w:rsidR="00A33FCF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Орловской области</w:t>
      </w:r>
    </w:p>
    <w:p w14:paraId="4D993DE3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0AE7FEB1" w14:textId="77777777" w:rsidR="00A33FCF" w:rsidRPr="003F1127" w:rsidRDefault="00A33FCF" w:rsidP="003F112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P749"/>
      <w:bookmarkEnd w:id="2"/>
      <w:r w:rsidRPr="003F1127">
        <w:rPr>
          <w:rFonts w:ascii="Times New Roman" w:hAnsi="Times New Roman" w:cs="Times New Roman"/>
          <w:color w:val="auto"/>
          <w:sz w:val="28"/>
          <w:szCs w:val="28"/>
        </w:rPr>
        <w:t>Выписка</w:t>
      </w:r>
    </w:p>
    <w:p w14:paraId="01227BE2" w14:textId="767F73BF" w:rsidR="00A33FCF" w:rsidRPr="003F1127" w:rsidRDefault="00A33FCF" w:rsidP="003F112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из мун</w:t>
      </w:r>
      <w:r w:rsidR="00523024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иципальной долговой книги </w:t>
      </w:r>
      <w:r w:rsidR="00BC71EA">
        <w:rPr>
          <w:rFonts w:ascii="Times New Roman" w:hAnsi="Times New Roman" w:cs="Times New Roman"/>
          <w:color w:val="auto"/>
          <w:sz w:val="28"/>
          <w:szCs w:val="28"/>
        </w:rPr>
        <w:t xml:space="preserve">Красниковского </w:t>
      </w:r>
      <w:r w:rsidR="002768E7" w:rsidRPr="003F1127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</w:t>
      </w:r>
    </w:p>
    <w:p w14:paraId="22F74DB1" w14:textId="77777777" w:rsidR="00A33FCF" w:rsidRPr="003F1127" w:rsidRDefault="00A87F4A" w:rsidP="003F112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Кромского</w:t>
      </w:r>
      <w:r w:rsidR="002768E7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района</w:t>
      </w:r>
      <w:r w:rsidR="00A33FCF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Орловской области</w:t>
      </w:r>
    </w:p>
    <w:p w14:paraId="046C48D0" w14:textId="77777777" w:rsidR="00A33FCF" w:rsidRPr="003F1127" w:rsidRDefault="00A33FCF" w:rsidP="003F112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931F372" w14:textId="77777777" w:rsidR="00A33FCF" w:rsidRPr="003F1127" w:rsidRDefault="00A33FCF" w:rsidP="003F112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за период с "___" ______________ по "__" _______________</w:t>
      </w:r>
    </w:p>
    <w:p w14:paraId="1C552E20" w14:textId="77777777" w:rsidR="00A33FCF" w:rsidRPr="003F1127" w:rsidRDefault="00A33FCF" w:rsidP="003F112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0AD74B5C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руб.</w:t>
      </w:r>
    </w:p>
    <w:p w14:paraId="0072B1B6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"/>
        <w:gridCol w:w="1060"/>
        <w:gridCol w:w="1031"/>
        <w:gridCol w:w="516"/>
        <w:gridCol w:w="399"/>
        <w:gridCol w:w="1060"/>
        <w:gridCol w:w="1014"/>
        <w:gridCol w:w="1021"/>
        <w:gridCol w:w="1023"/>
        <w:gridCol w:w="1014"/>
        <w:gridCol w:w="1014"/>
      </w:tblGrid>
      <w:tr w:rsidR="003F1127" w:rsidRPr="003F1127" w14:paraId="72C97EB9" w14:textId="77777777" w:rsidTr="00A33FC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49D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N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A15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Наименование долгового обязательства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06F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Основание возникновения обязательства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A19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Наименование кредитора (принципала)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6EC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Объем долгового обязательства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859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BB6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BFA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Остаток долгового обязательства на начало отчетного периода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1DD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Остаток долгового обязательства на конец отчетного периода</w:t>
            </w:r>
          </w:p>
        </w:tc>
      </w:tr>
      <w:tr w:rsidR="003F1127" w:rsidRPr="003F1127" w14:paraId="6FC50C51" w14:textId="77777777" w:rsidTr="00A33FC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7E7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52A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7A7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81C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номер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430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44E2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8D6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A03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95D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9C9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232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36028756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835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CEC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2DC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75A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12A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91F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F0F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1DE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0F8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2AA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DBA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</w:t>
            </w:r>
          </w:p>
        </w:tc>
      </w:tr>
      <w:tr w:rsidR="003F1127" w:rsidRPr="003F1127" w14:paraId="41869D2D" w14:textId="77777777" w:rsidTr="00A33FCF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B6C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Раздел 1. Ценные бумаги муниципального образования (муниципальные ценные бумаги)</w:t>
            </w:r>
          </w:p>
        </w:tc>
      </w:tr>
      <w:tr w:rsidR="003F1127" w:rsidRPr="003F1127" w14:paraId="67D35A3E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999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2D2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C49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3D0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3E9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08E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F65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FD1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FA0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DD1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D9E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19087239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E8F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F6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19C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C5C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3F0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EFC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FDD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D25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EDA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0E2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648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71EE6045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A18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104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7C9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3A5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101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3A0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AE7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9F0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0E2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F25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B73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3A46B01F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315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0DF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35B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781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7A9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FA0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D23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52E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5A9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48E5CEF7" w14:textId="77777777" w:rsidTr="00A33FCF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630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Раздел 2. Бюджетные кредиты, привлеченные в валюте Российской Федерации в местный бюджет из других бюджетов бюджетной системы Российской Федерации, и бюджетные кредиты, привлеченные от Российской Федерации в иностранной валюте в рамках использования целевых иностранных кредитов</w:t>
            </w:r>
          </w:p>
        </w:tc>
      </w:tr>
      <w:tr w:rsidR="003F1127" w:rsidRPr="003F1127" w14:paraId="5E929CE0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BD0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96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72B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471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874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C34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152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EA0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40A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172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C33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4B47653A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338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F9C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BCB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145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651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A18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B70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62D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59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3E3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71B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68F01D63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438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5E2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CCA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63D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C68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302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C1C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E4A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995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65F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7F0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42BCFEBF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43B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B5A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A0A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053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4C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FC0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8AE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071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5C7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11C0BD57" w14:textId="77777777" w:rsidTr="00A33FCF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41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Раздел 3. Кредиты, привлеченные муниципальным образованием от кредитных организаций в валюте Российской Федерации</w:t>
            </w:r>
          </w:p>
        </w:tc>
      </w:tr>
      <w:tr w:rsidR="003F1127" w:rsidRPr="003F1127" w14:paraId="5EECC39D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664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A4E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720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929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9EF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AB2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7C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873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5D7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389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69C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293545E4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4836" w14:textId="77777777" w:rsidR="00A87F4A" w:rsidRPr="003F1127" w:rsidRDefault="00A87F4A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01D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F7E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9F2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730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28F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1EC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240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983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BCB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A10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613509BD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115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5A4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D17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142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0E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6FB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8CF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8BE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9CB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1D9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549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4C44D9BC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776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22F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D7B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331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EE5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AE1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69F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59D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0FF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2B6E92EB" w14:textId="77777777" w:rsidTr="00A33FCF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CFD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Раздел 4. Гарантии муниципального образования (муниципальные гарантии), выраженные в валюте Российской Федерации, и муниципальные гарантии, предоставленные Российской Федерации в иностранной валюте в рамках использования целевых иностранных кредитов &lt;*&gt;</w:t>
            </w:r>
          </w:p>
        </w:tc>
      </w:tr>
      <w:tr w:rsidR="003F1127" w:rsidRPr="003F1127" w14:paraId="16D87EAA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FCD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8CA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428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118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875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4E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91F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80F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E54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318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E680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429DE480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022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1CB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233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341F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711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35E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E7E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0E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68D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12C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825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797382C9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D27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5859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2E9D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268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260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55E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285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EFB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41D3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2468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5ADC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F1127" w:rsidRPr="003F1127" w14:paraId="33C79AE7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5A32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0FB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103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945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107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9CC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312B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2545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C26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33FCF" w:rsidRPr="003F1127" w14:paraId="088EED49" w14:textId="77777777" w:rsidTr="00A33F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5874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1286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F1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 муниципальный долг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7F9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FBC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E4E7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4E4E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DEC1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527A" w14:textId="77777777" w:rsidR="00A33FCF" w:rsidRPr="003F1127" w:rsidRDefault="00A33FCF" w:rsidP="003F112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6E31D0A0" w14:textId="77777777" w:rsidR="00A33FCF" w:rsidRPr="003F1127" w:rsidRDefault="00A33FCF" w:rsidP="003F1127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081D726E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--------------------------------</w:t>
      </w:r>
    </w:p>
    <w:p w14:paraId="6CBB9371" w14:textId="76CEC282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&lt;*&gt; Исполнение администрацией </w:t>
      </w:r>
      <w:r w:rsidR="00185AFB">
        <w:rPr>
          <w:rFonts w:ascii="Times New Roman" w:hAnsi="Times New Roman" w:cs="Times New Roman"/>
          <w:color w:val="auto"/>
          <w:sz w:val="28"/>
          <w:szCs w:val="28"/>
        </w:rPr>
        <w:t xml:space="preserve">Красниковского 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>сельского поселения своих обязательств по муниципальной гарантии ведет к возникновению регрессных требований к получателю кредитных средств</w:t>
      </w:r>
    </w:p>
    <w:p w14:paraId="731439B4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69F69EB5" w14:textId="164A5B3A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Глава </w:t>
      </w:r>
      <w:r w:rsidR="00BC71EA">
        <w:rPr>
          <w:rFonts w:ascii="Times New Roman" w:hAnsi="Times New Roman" w:cs="Times New Roman"/>
          <w:color w:val="auto"/>
          <w:sz w:val="28"/>
          <w:szCs w:val="28"/>
        </w:rPr>
        <w:t xml:space="preserve">Красниковского 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</w:p>
    <w:p w14:paraId="35336A62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поселения </w:t>
      </w:r>
      <w:r w:rsidR="00A87F4A" w:rsidRPr="003F1127">
        <w:rPr>
          <w:rFonts w:ascii="Times New Roman" w:hAnsi="Times New Roman" w:cs="Times New Roman"/>
          <w:color w:val="auto"/>
          <w:sz w:val="28"/>
          <w:szCs w:val="28"/>
        </w:rPr>
        <w:t>Кромского</w:t>
      </w:r>
      <w:r w:rsidR="002768E7"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F1127">
        <w:rPr>
          <w:rFonts w:ascii="Times New Roman" w:hAnsi="Times New Roman" w:cs="Times New Roman"/>
          <w:color w:val="auto"/>
          <w:sz w:val="28"/>
          <w:szCs w:val="28"/>
        </w:rPr>
        <w:t>района</w:t>
      </w:r>
    </w:p>
    <w:p w14:paraId="10850945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Орловской области</w:t>
      </w:r>
    </w:p>
    <w:p w14:paraId="5AC16379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____________   ______________________</w:t>
      </w:r>
    </w:p>
    <w:p w14:paraId="4811F6C4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(подпись)           (расшифровка подписи) </w:t>
      </w:r>
    </w:p>
    <w:p w14:paraId="7434A6ED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22F4B741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Исполнитель</w:t>
      </w:r>
    </w:p>
    <w:p w14:paraId="2126F47C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____________   ______________________</w:t>
      </w:r>
    </w:p>
    <w:p w14:paraId="6E7DF18A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(подпись)           (расшифровка подписи) </w:t>
      </w:r>
    </w:p>
    <w:p w14:paraId="70A839AF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00B9E6D7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Уполномоченное лицо</w:t>
      </w:r>
    </w:p>
    <w:p w14:paraId="76D967BF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>____________   ______________________</w:t>
      </w:r>
    </w:p>
    <w:p w14:paraId="0D6DF996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3F1127">
        <w:rPr>
          <w:rFonts w:ascii="Times New Roman" w:hAnsi="Times New Roman" w:cs="Times New Roman"/>
          <w:color w:val="auto"/>
          <w:sz w:val="28"/>
          <w:szCs w:val="28"/>
        </w:rPr>
        <w:t xml:space="preserve">(подпись)           (расшифровка подписи) </w:t>
      </w:r>
    </w:p>
    <w:p w14:paraId="4F0C9D6C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32001F56" w14:textId="77777777" w:rsidR="00A33FCF" w:rsidRPr="003F1127" w:rsidRDefault="00A33FCF" w:rsidP="003F1127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49BEFDAF" w14:textId="77777777" w:rsidR="0051533A" w:rsidRPr="003F1127" w:rsidRDefault="0051533A" w:rsidP="003F1127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</w:p>
    <w:sectPr w:rsidR="0051533A" w:rsidRPr="003F1127" w:rsidSect="004752E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F9DC6" w14:textId="77777777" w:rsidR="00414546" w:rsidRDefault="00414546" w:rsidP="005E3CD8">
      <w:r>
        <w:separator/>
      </w:r>
    </w:p>
  </w:endnote>
  <w:endnote w:type="continuationSeparator" w:id="0">
    <w:p w14:paraId="24A3FBBA" w14:textId="77777777" w:rsidR="00414546" w:rsidRDefault="00414546" w:rsidP="005E3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3929591"/>
      <w:docPartObj>
        <w:docPartGallery w:val="Page Numbers (Bottom of Page)"/>
        <w:docPartUnique/>
      </w:docPartObj>
    </w:sdtPr>
    <w:sdtContent>
      <w:p w14:paraId="64EFF181" w14:textId="7398B30F" w:rsidR="005E3CD8" w:rsidRDefault="005E3CD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585BC7BD" w14:textId="77777777" w:rsidR="005E3CD8" w:rsidRDefault="005E3CD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C9D0E" w14:textId="77777777" w:rsidR="00414546" w:rsidRDefault="00414546" w:rsidP="005E3CD8">
      <w:r>
        <w:separator/>
      </w:r>
    </w:p>
  </w:footnote>
  <w:footnote w:type="continuationSeparator" w:id="0">
    <w:p w14:paraId="23903A1C" w14:textId="77777777" w:rsidR="00414546" w:rsidRDefault="00414546" w:rsidP="005E3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4AED"/>
    <w:multiLevelType w:val="hybridMultilevel"/>
    <w:tmpl w:val="874CD1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F83F9D"/>
    <w:multiLevelType w:val="hybridMultilevel"/>
    <w:tmpl w:val="33C09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762AF"/>
    <w:multiLevelType w:val="hybridMultilevel"/>
    <w:tmpl w:val="A23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187266">
    <w:abstractNumId w:val="1"/>
  </w:num>
  <w:num w:numId="2" w16cid:durableId="1019888625">
    <w:abstractNumId w:val="2"/>
  </w:num>
  <w:num w:numId="3" w16cid:durableId="654181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2D7C"/>
    <w:rsid w:val="00037400"/>
    <w:rsid w:val="00055708"/>
    <w:rsid w:val="00095F92"/>
    <w:rsid w:val="000D614E"/>
    <w:rsid w:val="00185AFB"/>
    <w:rsid w:val="001B15C7"/>
    <w:rsid w:val="001E65A6"/>
    <w:rsid w:val="001F6985"/>
    <w:rsid w:val="002077BB"/>
    <w:rsid w:val="002255DF"/>
    <w:rsid w:val="002358C1"/>
    <w:rsid w:val="002768E7"/>
    <w:rsid w:val="0028566B"/>
    <w:rsid w:val="002E5A6F"/>
    <w:rsid w:val="00361CD9"/>
    <w:rsid w:val="00394D07"/>
    <w:rsid w:val="003C42E5"/>
    <w:rsid w:val="003D5A1B"/>
    <w:rsid w:val="003F1127"/>
    <w:rsid w:val="003F7017"/>
    <w:rsid w:val="00414546"/>
    <w:rsid w:val="004752EA"/>
    <w:rsid w:val="00492D7C"/>
    <w:rsid w:val="004C5620"/>
    <w:rsid w:val="0051533A"/>
    <w:rsid w:val="00523024"/>
    <w:rsid w:val="005625D0"/>
    <w:rsid w:val="005633DB"/>
    <w:rsid w:val="005A2893"/>
    <w:rsid w:val="005B48DC"/>
    <w:rsid w:val="005E3CD8"/>
    <w:rsid w:val="006062D5"/>
    <w:rsid w:val="006762FA"/>
    <w:rsid w:val="006B32C2"/>
    <w:rsid w:val="006B7E6C"/>
    <w:rsid w:val="007C7CC6"/>
    <w:rsid w:val="008233CA"/>
    <w:rsid w:val="00943865"/>
    <w:rsid w:val="0095303C"/>
    <w:rsid w:val="009F6F60"/>
    <w:rsid w:val="00A0581B"/>
    <w:rsid w:val="00A320D0"/>
    <w:rsid w:val="00A33FCF"/>
    <w:rsid w:val="00A4597A"/>
    <w:rsid w:val="00A87F4A"/>
    <w:rsid w:val="00AD24F9"/>
    <w:rsid w:val="00AD3F86"/>
    <w:rsid w:val="00AF6051"/>
    <w:rsid w:val="00B67910"/>
    <w:rsid w:val="00BB2A49"/>
    <w:rsid w:val="00BC71EA"/>
    <w:rsid w:val="00CA5AD6"/>
    <w:rsid w:val="00D23E46"/>
    <w:rsid w:val="00D54979"/>
    <w:rsid w:val="00DC6119"/>
    <w:rsid w:val="00DF027C"/>
    <w:rsid w:val="00DF2BBE"/>
    <w:rsid w:val="00E21E0B"/>
    <w:rsid w:val="00EB20F1"/>
    <w:rsid w:val="00EB3D2C"/>
    <w:rsid w:val="00EF0997"/>
    <w:rsid w:val="00F10DA8"/>
    <w:rsid w:val="00F311E5"/>
    <w:rsid w:val="00F8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0E708"/>
  <w15:docId w15:val="{EF05903C-62B0-401E-840D-DB9D7EAE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2358C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"/>
    <w:basedOn w:val="a0"/>
    <w:rsid w:val="002358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table" w:styleId="a4">
    <w:name w:val="Table Grid"/>
    <w:basedOn w:val="a1"/>
    <w:uiPriority w:val="59"/>
    <w:rsid w:val="00235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2358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05pt">
    <w:name w:val="Основной текст (2) + 10;5 pt"/>
    <w:basedOn w:val="2"/>
    <w:rsid w:val="002358C1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Полужирный"/>
    <w:basedOn w:val="2"/>
    <w:rsid w:val="002358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358C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5">
    <w:name w:val="List Paragraph"/>
    <w:basedOn w:val="a"/>
    <w:uiPriority w:val="34"/>
    <w:qFormat/>
    <w:rsid w:val="002358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B2A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2A49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ConsNormal">
    <w:name w:val="ConsNormal"/>
    <w:uiPriority w:val="99"/>
    <w:rsid w:val="00BB2A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B2A4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8">
    <w:name w:val="Hyperlink"/>
    <w:basedOn w:val="a0"/>
    <w:uiPriority w:val="99"/>
    <w:unhideWhenUsed/>
    <w:rsid w:val="00BB2A49"/>
    <w:rPr>
      <w:color w:val="0000FF" w:themeColor="hyperlink"/>
      <w:u w:val="single"/>
    </w:rPr>
  </w:style>
  <w:style w:type="paragraph" w:styleId="a9">
    <w:name w:val="No Spacing"/>
    <w:uiPriority w:val="1"/>
    <w:qFormat/>
    <w:rsid w:val="00DC611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headertext">
    <w:name w:val="headertext"/>
    <w:basedOn w:val="a"/>
    <w:rsid w:val="00095F9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a">
    <w:name w:val="header"/>
    <w:basedOn w:val="a"/>
    <w:link w:val="ab"/>
    <w:uiPriority w:val="99"/>
    <w:unhideWhenUsed/>
    <w:rsid w:val="005E3CD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E3CD8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5E3CD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E3CD8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BFC5D-B890-48D5-8C1F-8109C3E4A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2624</Words>
  <Characters>14962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Иванов Иван</cp:lastModifiedBy>
  <cp:revision>15</cp:revision>
  <cp:lastPrinted>2025-12-19T11:51:00Z</cp:lastPrinted>
  <dcterms:created xsi:type="dcterms:W3CDTF">2025-12-19T11:47:00Z</dcterms:created>
  <dcterms:modified xsi:type="dcterms:W3CDTF">2026-03-16T17:55:00Z</dcterms:modified>
</cp:coreProperties>
</file>